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7E76" w14:textId="77777777" w:rsidR="007D0B83" w:rsidRDefault="0028699C" w:rsidP="00096A2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HCI VIA Seed Fund Form</w:t>
      </w:r>
    </w:p>
    <w:p w14:paraId="301372F9" w14:textId="3EFF44C1" w:rsidR="007D0B83" w:rsidRDefault="007D0B83" w:rsidP="00096A22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A22" w14:paraId="586C68A8" w14:textId="77777777" w:rsidTr="00096A22">
        <w:tc>
          <w:tcPr>
            <w:tcW w:w="9016" w:type="dxa"/>
          </w:tcPr>
          <w:p w14:paraId="54C035B0" w14:textId="492D518B" w:rsidR="000140D1" w:rsidRDefault="00096A22" w:rsidP="0001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i/>
              </w:rPr>
            </w:pPr>
            <w:r w:rsidRPr="000841B9">
              <w:rPr>
                <w:b/>
                <w:i/>
              </w:rPr>
              <w:t>Instructions to SL groups</w:t>
            </w:r>
          </w:p>
          <w:p w14:paraId="6A9E2B5E" w14:textId="77777777" w:rsidR="000140D1" w:rsidRPr="000140D1" w:rsidRDefault="000140D1" w:rsidP="0001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i/>
              </w:rPr>
            </w:pPr>
          </w:p>
          <w:p w14:paraId="74F31FD5" w14:textId="7DC97637" w:rsidR="009C6E25" w:rsidRPr="009C6E25" w:rsidRDefault="009C6E25" w:rsidP="009C6E2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6E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Before you start purchasing resources for your SL project, please email the completed form to CIPC (cip_council@student.hci.edu.sg) and Mrs Tay-Chen Sue Ann (chensa@hci.edu.sg) and </w:t>
            </w:r>
            <w:r w:rsidRPr="009C6E2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cc your teacher mentor </w:t>
            </w:r>
            <w:r w:rsidRPr="009C6E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Pr="009C6E2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wait for budget approval. </w:t>
            </w:r>
          </w:p>
          <w:p w14:paraId="682B6C09" w14:textId="77777777" w:rsidR="002315AA" w:rsidRPr="000841B9" w:rsidRDefault="002315AA" w:rsidP="00231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5306386" w14:textId="4FD195B4" w:rsidR="008B43E5" w:rsidRDefault="00096A22" w:rsidP="0000548E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841B9">
              <w:t>You can only apply for the VIA Seed Fund after your project has been approved</w:t>
            </w:r>
          </w:p>
          <w:p w14:paraId="437263A4" w14:textId="77777777" w:rsidR="00E712B0" w:rsidRPr="000841B9" w:rsidRDefault="00E712B0" w:rsidP="00E712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14C4ABE" w14:textId="204D480B" w:rsidR="000841B9" w:rsidRPr="00E712B0" w:rsidRDefault="00096A22" w:rsidP="00E712B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4075A">
              <w:t>Do not apply for the VIA Seed Fund if you plan to apply for external funding</w:t>
            </w:r>
          </w:p>
          <w:p w14:paraId="57300F76" w14:textId="77777777" w:rsidR="00E712B0" w:rsidRPr="000841B9" w:rsidRDefault="00E712B0" w:rsidP="00E712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97B08B4" w14:textId="56B9D743" w:rsidR="00096A22" w:rsidRPr="000140D1" w:rsidRDefault="00096A22" w:rsidP="000841B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841B9">
              <w:t xml:space="preserve">The VIA Seed Fund </w:t>
            </w:r>
            <w:r w:rsidRPr="000841B9">
              <w:rPr>
                <w:b/>
              </w:rPr>
              <w:t>cannot be used for fundraising purposes</w:t>
            </w:r>
          </w:p>
          <w:p w14:paraId="33D1864C" w14:textId="77777777" w:rsidR="0080770C" w:rsidRDefault="0080770C" w:rsidP="0080770C"/>
          <w:p w14:paraId="2D4D5765" w14:textId="08B78E34" w:rsidR="001900BD" w:rsidRDefault="000140D1" w:rsidP="0080770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Submit </w:t>
            </w:r>
            <w:r w:rsidR="001900BD">
              <w:t xml:space="preserve">a hardcopy of the </w:t>
            </w:r>
            <w:r>
              <w:t xml:space="preserve">accounts (template on CIPC website) and receipts monthly </w:t>
            </w:r>
            <w:r w:rsidR="001900BD">
              <w:t xml:space="preserve">to </w:t>
            </w:r>
            <w:r w:rsidR="009C6E25" w:rsidRPr="009C6E25">
              <w:rPr>
                <w:color w:val="000000" w:themeColor="text1"/>
              </w:rPr>
              <w:t>Mrs Tay-Chen Sue Ann</w:t>
            </w:r>
            <w:r w:rsidR="001900BD">
              <w:t xml:space="preserve"> (Level 3) </w:t>
            </w:r>
            <w:r>
              <w:t>to claim the reimburs</w:t>
            </w:r>
            <w:r w:rsidR="001900BD">
              <w:t>em</w:t>
            </w:r>
            <w:r>
              <w:t>ent.</w:t>
            </w:r>
          </w:p>
          <w:p w14:paraId="606BAEEC" w14:textId="77777777" w:rsidR="0080770C" w:rsidRDefault="0080770C" w:rsidP="006B5913"/>
          <w:p w14:paraId="68C45822" w14:textId="1539C1EF" w:rsidR="00A11182" w:rsidRDefault="0080770C" w:rsidP="0080770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Email a soft copy (.pdf) of the accounts to </w:t>
            </w:r>
            <w:r w:rsidR="009C6E25" w:rsidRPr="009C6E25">
              <w:rPr>
                <w:color w:val="000000" w:themeColor="text1"/>
              </w:rPr>
              <w:t>Mrs Tay-Chen Sue Ann</w:t>
            </w:r>
            <w:r w:rsidR="00153515">
              <w:rPr>
                <w:color w:val="000000" w:themeColor="text1"/>
              </w:rPr>
              <w:t xml:space="preserve"> and </w:t>
            </w:r>
            <w:r>
              <w:t>your teacher mentor</w:t>
            </w:r>
            <w:r w:rsidR="00153515">
              <w:t xml:space="preserve"> and CIPC </w:t>
            </w:r>
            <w:r w:rsidR="00153515" w:rsidRPr="009C6E25">
              <w:rPr>
                <w:color w:val="000000" w:themeColor="text1"/>
              </w:rPr>
              <w:t>(</w:t>
            </w:r>
            <w:hyperlink r:id="rId8" w:history="1">
              <w:r w:rsidR="00153515" w:rsidRPr="000B77E3">
                <w:rPr>
                  <w:rStyle w:val="Hyperlink"/>
                </w:rPr>
                <w:t>cip_council@student.hci.edu.sg</w:t>
              </w:r>
            </w:hyperlink>
            <w:r w:rsidR="00153515" w:rsidRPr="009C6E25">
              <w:rPr>
                <w:color w:val="000000" w:themeColor="text1"/>
              </w:rPr>
              <w:t>)</w:t>
            </w:r>
            <w:r w:rsidR="00153515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t>every month</w:t>
            </w:r>
            <w:r w:rsidR="00A11182">
              <w:t xml:space="preserve">. </w:t>
            </w:r>
          </w:p>
          <w:p w14:paraId="4F7610A1" w14:textId="77777777" w:rsidR="00A11182" w:rsidRDefault="00A11182" w:rsidP="00A11182">
            <w:pPr>
              <w:pStyle w:val="ListParagraph"/>
            </w:pPr>
          </w:p>
          <w:p w14:paraId="5A99FC2A" w14:textId="499A4C97" w:rsidR="0080770C" w:rsidRDefault="00A11182" w:rsidP="0080770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Do note that receipts and accounts need to be submitted within the month of spending. </w:t>
            </w:r>
          </w:p>
          <w:p w14:paraId="50D29AD8" w14:textId="77777777" w:rsidR="000140D1" w:rsidRDefault="000140D1" w:rsidP="0001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009AD85" w14:textId="7C1A34B3" w:rsidR="00096A22" w:rsidRDefault="00E712B0" w:rsidP="00096A22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Claims for VIA seed fund can </w:t>
            </w:r>
            <w:r w:rsidR="00594F4E">
              <w:t>only o</w:t>
            </w:r>
            <w:r w:rsidR="0080770C">
              <w:t>ccur</w:t>
            </w:r>
            <w:r>
              <w:t xml:space="preserve"> from </w:t>
            </w:r>
            <w:r w:rsidRPr="00E712B0">
              <w:rPr>
                <w:b/>
              </w:rPr>
              <w:t>January to October</w:t>
            </w:r>
            <w:r>
              <w:t>.</w:t>
            </w:r>
          </w:p>
          <w:p w14:paraId="2BDBB8B5" w14:textId="77777777" w:rsidR="0030587C" w:rsidRDefault="0030587C" w:rsidP="0030587C">
            <w:pPr>
              <w:pStyle w:val="ListParagraph"/>
            </w:pPr>
          </w:p>
          <w:p w14:paraId="42CC1F5B" w14:textId="01C21678" w:rsidR="0030587C" w:rsidRDefault="0030587C" w:rsidP="00096A22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Further details about account submission can be found in Accounts template on CIPC website.</w:t>
            </w:r>
          </w:p>
          <w:p w14:paraId="3A133273" w14:textId="77777777" w:rsidR="0080770C" w:rsidRDefault="0080770C" w:rsidP="0080770C">
            <w:pPr>
              <w:pStyle w:val="ListParagraph"/>
            </w:pPr>
          </w:p>
          <w:p w14:paraId="2275C524" w14:textId="77777777" w:rsidR="0080770C" w:rsidRDefault="0080770C" w:rsidP="00807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8F209BC" w14:textId="28E6346B" w:rsidR="00096A22" w:rsidRDefault="00096A22" w:rsidP="00807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841B9">
              <w:t>Do not expect the VIA Seed Fund to cover the full cost of your project.</w:t>
            </w:r>
            <w:r w:rsidR="004D1D84">
              <w:t xml:space="preserve"> (It will cover $150 or 80% of your project cost, which ever is lower) </w:t>
            </w:r>
            <w:r w:rsidRPr="000841B9">
              <w:t>As much as possible, please try to minimise the cost through innovative methods and share the financial cost of your project.</w:t>
            </w:r>
          </w:p>
        </w:tc>
      </w:tr>
    </w:tbl>
    <w:p w14:paraId="61FD66FE" w14:textId="2830F4D5" w:rsidR="00096A22" w:rsidRDefault="00096A22" w:rsidP="00096A22">
      <w:pPr>
        <w:spacing w:line="360" w:lineRule="auto"/>
      </w:pPr>
    </w:p>
    <w:p w14:paraId="792D65FB" w14:textId="77777777" w:rsidR="00096A22" w:rsidRDefault="00096A22" w:rsidP="00096A22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096A22" w14:paraId="42797B78" w14:textId="77777777" w:rsidTr="00096A22">
        <w:tc>
          <w:tcPr>
            <w:tcW w:w="2335" w:type="dxa"/>
          </w:tcPr>
          <w:p w14:paraId="64661E7D" w14:textId="3BEF49C8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SL project</w:t>
            </w:r>
          </w:p>
        </w:tc>
        <w:tc>
          <w:tcPr>
            <w:tcW w:w="6681" w:type="dxa"/>
          </w:tcPr>
          <w:p w14:paraId="3CAC8BBC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48F4C320" w14:textId="77777777" w:rsidTr="00096A22">
        <w:tc>
          <w:tcPr>
            <w:tcW w:w="2335" w:type="dxa"/>
          </w:tcPr>
          <w:p w14:paraId="49829212" w14:textId="0DFBC71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Beneficiary</w:t>
            </w:r>
          </w:p>
        </w:tc>
        <w:tc>
          <w:tcPr>
            <w:tcW w:w="6681" w:type="dxa"/>
          </w:tcPr>
          <w:p w14:paraId="312A9076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E36E60" w14:paraId="53242D5D" w14:textId="77777777" w:rsidTr="00096A22">
        <w:tc>
          <w:tcPr>
            <w:tcW w:w="2335" w:type="dxa"/>
          </w:tcPr>
          <w:p w14:paraId="5E8EBDAB" w14:textId="16194B2A" w:rsidR="00E36E60" w:rsidRDefault="004E2B76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Teacher mentor</w:t>
            </w:r>
          </w:p>
        </w:tc>
        <w:tc>
          <w:tcPr>
            <w:tcW w:w="6681" w:type="dxa"/>
          </w:tcPr>
          <w:p w14:paraId="250F32FF" w14:textId="77777777" w:rsidR="00E36E60" w:rsidRDefault="00E36E60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</w:tbl>
    <w:p w14:paraId="6EE055F8" w14:textId="77777777" w:rsidR="007D0B83" w:rsidRDefault="007D0B83" w:rsidP="00096A22">
      <w:pPr>
        <w:spacing w:line="360" w:lineRule="auto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35"/>
        <w:gridCol w:w="6681"/>
      </w:tblGrid>
      <w:tr w:rsidR="00096A22" w14:paraId="0D435FFE" w14:textId="77777777" w:rsidTr="00096A22">
        <w:tc>
          <w:tcPr>
            <w:tcW w:w="2335" w:type="dxa"/>
          </w:tcPr>
          <w:p w14:paraId="0A88356A" w14:textId="3791F6F6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Group leader</w:t>
            </w:r>
          </w:p>
        </w:tc>
        <w:tc>
          <w:tcPr>
            <w:tcW w:w="6681" w:type="dxa"/>
          </w:tcPr>
          <w:p w14:paraId="7FC8A175" w14:textId="3FCBDA73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23684A9E" w14:textId="77777777" w:rsidTr="00096A22">
        <w:tc>
          <w:tcPr>
            <w:tcW w:w="2335" w:type="dxa"/>
          </w:tcPr>
          <w:p w14:paraId="0FBFEA80" w14:textId="75BC168D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Class</w:t>
            </w:r>
          </w:p>
        </w:tc>
        <w:tc>
          <w:tcPr>
            <w:tcW w:w="6681" w:type="dxa"/>
          </w:tcPr>
          <w:p w14:paraId="6CC639C9" w14:textId="2675C980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19918E39" w14:textId="77777777" w:rsidTr="00096A22">
        <w:tc>
          <w:tcPr>
            <w:tcW w:w="2335" w:type="dxa"/>
          </w:tcPr>
          <w:p w14:paraId="567AEA06" w14:textId="4BBA2199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Contact number</w:t>
            </w:r>
          </w:p>
        </w:tc>
        <w:tc>
          <w:tcPr>
            <w:tcW w:w="6681" w:type="dxa"/>
          </w:tcPr>
          <w:p w14:paraId="73034A24" w14:textId="5093F06A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02C90883" w14:textId="77777777" w:rsidTr="00096A22">
        <w:tc>
          <w:tcPr>
            <w:tcW w:w="2335" w:type="dxa"/>
          </w:tcPr>
          <w:p w14:paraId="35B60125" w14:textId="3EA7C685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Email address</w:t>
            </w:r>
          </w:p>
        </w:tc>
        <w:tc>
          <w:tcPr>
            <w:tcW w:w="6681" w:type="dxa"/>
          </w:tcPr>
          <w:p w14:paraId="0009CD85" w14:textId="4470C803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BF587A" w14:paraId="406AE92D" w14:textId="77777777" w:rsidTr="00096A22">
        <w:tc>
          <w:tcPr>
            <w:tcW w:w="2335" w:type="dxa"/>
          </w:tcPr>
          <w:p w14:paraId="77B416B4" w14:textId="7A1D2F02" w:rsidR="00BF587A" w:rsidRDefault="00BF587A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 xml:space="preserve">E-payment </w:t>
            </w:r>
            <w:r w:rsidR="00BE5903">
              <w:rPr>
                <w:b/>
              </w:rPr>
              <w:t xml:space="preserve">(Paylah and/or Paynow) details if available </w:t>
            </w:r>
          </w:p>
        </w:tc>
        <w:tc>
          <w:tcPr>
            <w:tcW w:w="6681" w:type="dxa"/>
          </w:tcPr>
          <w:p w14:paraId="52D7EB4E" w14:textId="40EA5700" w:rsidR="00BF587A" w:rsidRDefault="00BF587A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</w:tbl>
    <w:p w14:paraId="6A15049E" w14:textId="4FE6C06C" w:rsidR="007D0B83" w:rsidRDefault="007D0B83" w:rsidP="00096A22">
      <w:pPr>
        <w:spacing w:line="360" w:lineRule="auto"/>
      </w:pPr>
    </w:p>
    <w:p w14:paraId="6270C7F3" w14:textId="1BB39184" w:rsidR="00C811F3" w:rsidRDefault="00C811F3" w:rsidP="00096A22">
      <w:pPr>
        <w:spacing w:line="360" w:lineRule="auto"/>
      </w:pPr>
    </w:p>
    <w:p w14:paraId="50DDD8DC" w14:textId="77777777" w:rsidR="00C811F3" w:rsidRDefault="00C811F3" w:rsidP="00096A22">
      <w:pPr>
        <w:spacing w:line="360" w:lineRule="auto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35"/>
        <w:gridCol w:w="6681"/>
      </w:tblGrid>
      <w:tr w:rsidR="00096A22" w14:paraId="65E1864E" w14:textId="77777777" w:rsidTr="00096A22">
        <w:tc>
          <w:tcPr>
            <w:tcW w:w="2335" w:type="dxa"/>
          </w:tcPr>
          <w:p w14:paraId="5C1A3F9F" w14:textId="639A755B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Amount requested</w:t>
            </w:r>
          </w:p>
        </w:tc>
        <w:tc>
          <w:tcPr>
            <w:tcW w:w="6681" w:type="dxa"/>
          </w:tcPr>
          <w:p w14:paraId="244BFCC6" w14:textId="4968FF62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42589DA0" w14:textId="77777777" w:rsidTr="00096A22">
        <w:tc>
          <w:tcPr>
            <w:tcW w:w="2335" w:type="dxa"/>
          </w:tcPr>
          <w:p w14:paraId="1CE9C29C" w14:textId="37951EA4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Purpose/objective</w:t>
            </w:r>
          </w:p>
        </w:tc>
        <w:tc>
          <w:tcPr>
            <w:tcW w:w="6681" w:type="dxa"/>
          </w:tcPr>
          <w:p w14:paraId="083DFC2C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0CDA287A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0BF34CA2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28B2F29B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17EA534D" w14:textId="0FCF8F23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</w:tbl>
    <w:p w14:paraId="41A51581" w14:textId="77777777" w:rsidR="00BD2AA0" w:rsidRDefault="00BD2AA0" w:rsidP="00096A22">
      <w:pPr>
        <w:spacing w:line="360" w:lineRule="auto"/>
      </w:pPr>
    </w:p>
    <w:p w14:paraId="39EC71AE" w14:textId="77777777" w:rsidR="007D0B83" w:rsidRDefault="0028699C" w:rsidP="00096A2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3ED1F4CE" w14:textId="77777777" w:rsidR="007D0B83" w:rsidRDefault="0028699C" w:rsidP="00096A22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Logistics, activity materials, simple gifts etc.</w:t>
      </w:r>
    </w:p>
    <w:p w14:paraId="17A95F73" w14:textId="1D82EF9A" w:rsidR="007D0B83" w:rsidRDefault="007D0B83" w:rsidP="00096A22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2097"/>
        <w:gridCol w:w="1345"/>
        <w:gridCol w:w="1109"/>
        <w:gridCol w:w="1334"/>
        <w:gridCol w:w="1453"/>
      </w:tblGrid>
      <w:tr w:rsidR="00096A22" w14:paraId="399AA6A9" w14:textId="77777777" w:rsidTr="00096A22">
        <w:tc>
          <w:tcPr>
            <w:tcW w:w="1678" w:type="dxa"/>
          </w:tcPr>
          <w:p w14:paraId="4CBF4183" w14:textId="3CCDF2C6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Item</w:t>
            </w:r>
          </w:p>
        </w:tc>
        <w:tc>
          <w:tcPr>
            <w:tcW w:w="2097" w:type="dxa"/>
          </w:tcPr>
          <w:p w14:paraId="60410FA9" w14:textId="43E76A26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Source</w:t>
            </w:r>
          </w:p>
        </w:tc>
        <w:tc>
          <w:tcPr>
            <w:tcW w:w="1345" w:type="dxa"/>
          </w:tcPr>
          <w:p w14:paraId="3B02B4C4" w14:textId="1FE013F1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Unit price</w:t>
            </w:r>
          </w:p>
        </w:tc>
        <w:tc>
          <w:tcPr>
            <w:tcW w:w="1109" w:type="dxa"/>
          </w:tcPr>
          <w:p w14:paraId="71DD8C08" w14:textId="7269B9BF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Quantity</w:t>
            </w:r>
          </w:p>
        </w:tc>
        <w:tc>
          <w:tcPr>
            <w:tcW w:w="1334" w:type="dxa"/>
          </w:tcPr>
          <w:p w14:paraId="5B51FE06" w14:textId="5D07D33D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Total price</w:t>
            </w:r>
          </w:p>
        </w:tc>
        <w:tc>
          <w:tcPr>
            <w:tcW w:w="1453" w:type="dxa"/>
          </w:tcPr>
          <w:p w14:paraId="738B1467" w14:textId="103FB8EF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rPr>
                <w:b/>
              </w:rPr>
              <w:t>Remarks</w:t>
            </w:r>
          </w:p>
        </w:tc>
      </w:tr>
      <w:tr w:rsidR="00096A22" w14:paraId="3DEF2195" w14:textId="77777777" w:rsidTr="00096A22">
        <w:tc>
          <w:tcPr>
            <w:tcW w:w="1678" w:type="dxa"/>
          </w:tcPr>
          <w:p w14:paraId="7CF862F4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2097" w:type="dxa"/>
          </w:tcPr>
          <w:p w14:paraId="5FF9285E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45" w:type="dxa"/>
          </w:tcPr>
          <w:p w14:paraId="748E968E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109" w:type="dxa"/>
          </w:tcPr>
          <w:p w14:paraId="1D32C1D2" w14:textId="1DC60FF0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34" w:type="dxa"/>
          </w:tcPr>
          <w:p w14:paraId="3F424F0F" w14:textId="3D42AC6B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453" w:type="dxa"/>
          </w:tcPr>
          <w:p w14:paraId="6DDFCE02" w14:textId="41DD6022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069C64C0" w14:textId="77777777" w:rsidTr="00096A22">
        <w:tc>
          <w:tcPr>
            <w:tcW w:w="1678" w:type="dxa"/>
          </w:tcPr>
          <w:p w14:paraId="19E8188A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2097" w:type="dxa"/>
          </w:tcPr>
          <w:p w14:paraId="78021D94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45" w:type="dxa"/>
          </w:tcPr>
          <w:p w14:paraId="0435A07E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109" w:type="dxa"/>
          </w:tcPr>
          <w:p w14:paraId="185AC0A4" w14:textId="525E1918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34" w:type="dxa"/>
          </w:tcPr>
          <w:p w14:paraId="6C9D1643" w14:textId="5958C321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453" w:type="dxa"/>
          </w:tcPr>
          <w:p w14:paraId="616BFB81" w14:textId="64BDDB54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66E2603D" w14:textId="77777777" w:rsidTr="00096A22">
        <w:tc>
          <w:tcPr>
            <w:tcW w:w="1678" w:type="dxa"/>
          </w:tcPr>
          <w:p w14:paraId="38D1C7E8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2097" w:type="dxa"/>
          </w:tcPr>
          <w:p w14:paraId="62EEE4EC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45" w:type="dxa"/>
          </w:tcPr>
          <w:p w14:paraId="01D1232E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109" w:type="dxa"/>
          </w:tcPr>
          <w:p w14:paraId="4F3F4F56" w14:textId="7EF57C51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34" w:type="dxa"/>
          </w:tcPr>
          <w:p w14:paraId="4AD375DA" w14:textId="69E8A9C6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453" w:type="dxa"/>
          </w:tcPr>
          <w:p w14:paraId="2D5D1459" w14:textId="682A3901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50139B78" w14:textId="77777777" w:rsidTr="00096A22">
        <w:tc>
          <w:tcPr>
            <w:tcW w:w="1678" w:type="dxa"/>
          </w:tcPr>
          <w:p w14:paraId="1592F00F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2097" w:type="dxa"/>
          </w:tcPr>
          <w:p w14:paraId="41103881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45" w:type="dxa"/>
          </w:tcPr>
          <w:p w14:paraId="26548A87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109" w:type="dxa"/>
          </w:tcPr>
          <w:p w14:paraId="14531278" w14:textId="2AAF1E06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34" w:type="dxa"/>
          </w:tcPr>
          <w:p w14:paraId="51F84CA0" w14:textId="3CE93310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453" w:type="dxa"/>
          </w:tcPr>
          <w:p w14:paraId="3DA07775" w14:textId="36D9D74C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68925A8B" w14:textId="77777777" w:rsidTr="00096A22">
        <w:tc>
          <w:tcPr>
            <w:tcW w:w="1678" w:type="dxa"/>
          </w:tcPr>
          <w:p w14:paraId="1B402DE0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2097" w:type="dxa"/>
          </w:tcPr>
          <w:p w14:paraId="082CB7B4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45" w:type="dxa"/>
          </w:tcPr>
          <w:p w14:paraId="36903940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109" w:type="dxa"/>
          </w:tcPr>
          <w:p w14:paraId="55F12351" w14:textId="1B1F838E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34" w:type="dxa"/>
          </w:tcPr>
          <w:p w14:paraId="1EE4B6D1" w14:textId="0B28F26F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453" w:type="dxa"/>
          </w:tcPr>
          <w:p w14:paraId="474621FA" w14:textId="5E2542B8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67EFE21E" w14:textId="77777777" w:rsidTr="00096A22">
        <w:tc>
          <w:tcPr>
            <w:tcW w:w="1678" w:type="dxa"/>
          </w:tcPr>
          <w:p w14:paraId="51A887D2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2097" w:type="dxa"/>
          </w:tcPr>
          <w:p w14:paraId="496F70C2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45" w:type="dxa"/>
          </w:tcPr>
          <w:p w14:paraId="5345AAC7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109" w:type="dxa"/>
          </w:tcPr>
          <w:p w14:paraId="32B56824" w14:textId="23069AFB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34" w:type="dxa"/>
          </w:tcPr>
          <w:p w14:paraId="7468EA5E" w14:textId="3CD67A91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453" w:type="dxa"/>
          </w:tcPr>
          <w:p w14:paraId="77F40850" w14:textId="567D6AF4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18E0595F" w14:textId="77777777" w:rsidTr="00096A22">
        <w:tc>
          <w:tcPr>
            <w:tcW w:w="1678" w:type="dxa"/>
          </w:tcPr>
          <w:p w14:paraId="78C278E1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2097" w:type="dxa"/>
          </w:tcPr>
          <w:p w14:paraId="57A443BA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45" w:type="dxa"/>
          </w:tcPr>
          <w:p w14:paraId="53C7174D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109" w:type="dxa"/>
          </w:tcPr>
          <w:p w14:paraId="17D5D1EC" w14:textId="4F745218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34" w:type="dxa"/>
          </w:tcPr>
          <w:p w14:paraId="00E30243" w14:textId="47199E30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453" w:type="dxa"/>
          </w:tcPr>
          <w:p w14:paraId="1FDA684F" w14:textId="247CF1E0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4B92B28F" w14:textId="77777777" w:rsidTr="00096A22">
        <w:tc>
          <w:tcPr>
            <w:tcW w:w="1678" w:type="dxa"/>
          </w:tcPr>
          <w:p w14:paraId="50C6918C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2097" w:type="dxa"/>
          </w:tcPr>
          <w:p w14:paraId="6CCA9960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45" w:type="dxa"/>
          </w:tcPr>
          <w:p w14:paraId="336AD8D5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109" w:type="dxa"/>
          </w:tcPr>
          <w:p w14:paraId="250D3F05" w14:textId="3C7E446D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34" w:type="dxa"/>
          </w:tcPr>
          <w:p w14:paraId="08375BEA" w14:textId="3AF8E638" w:rsidR="00BD4969" w:rsidRDefault="00BD4969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453" w:type="dxa"/>
          </w:tcPr>
          <w:p w14:paraId="4ECDE338" w14:textId="6857F30B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  <w:tr w:rsidR="00096A22" w14:paraId="387EAE41" w14:textId="77777777" w:rsidTr="00096A22">
        <w:tc>
          <w:tcPr>
            <w:tcW w:w="1678" w:type="dxa"/>
          </w:tcPr>
          <w:p w14:paraId="46922C90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2097" w:type="dxa"/>
          </w:tcPr>
          <w:p w14:paraId="70C464C1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45" w:type="dxa"/>
          </w:tcPr>
          <w:p w14:paraId="395A3527" w14:textId="77777777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109" w:type="dxa"/>
          </w:tcPr>
          <w:p w14:paraId="54B5E884" w14:textId="5313DE0A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334" w:type="dxa"/>
          </w:tcPr>
          <w:p w14:paraId="61A5F781" w14:textId="79A4CF67" w:rsidR="00BD4969" w:rsidRDefault="00BD4969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1453" w:type="dxa"/>
          </w:tcPr>
          <w:p w14:paraId="3714EAC1" w14:textId="1113D094" w:rsidR="00096A22" w:rsidRDefault="00096A22" w:rsidP="0009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</w:tbl>
    <w:p w14:paraId="5C4F9593" w14:textId="77777777" w:rsidR="00A31CC0" w:rsidRDefault="00A31CC0" w:rsidP="00A31CC0">
      <w:pPr>
        <w:spacing w:line="360" w:lineRule="auto"/>
        <w:ind w:right="440"/>
        <w:rPr>
          <w:b/>
          <w:u w:val="double"/>
        </w:rPr>
      </w:pPr>
    </w:p>
    <w:tbl>
      <w:tblPr>
        <w:tblStyle w:val="TableGrid"/>
        <w:tblW w:w="0" w:type="auto"/>
        <w:tblInd w:w="6205" w:type="dxa"/>
        <w:tblLook w:val="04A0" w:firstRow="1" w:lastRow="0" w:firstColumn="1" w:lastColumn="0" w:noHBand="0" w:noVBand="1"/>
      </w:tblPr>
      <w:tblGrid>
        <w:gridCol w:w="2791"/>
      </w:tblGrid>
      <w:tr w:rsidR="00A31CC0" w14:paraId="00194C2E" w14:textId="77777777" w:rsidTr="005F6F56"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D7DA0" w14:textId="0326BE83" w:rsidR="00A31CC0" w:rsidRPr="005F6F56" w:rsidRDefault="005F6F56" w:rsidP="005F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Total price:</w:t>
            </w:r>
          </w:p>
        </w:tc>
      </w:tr>
    </w:tbl>
    <w:p w14:paraId="2291B2CC" w14:textId="77777777" w:rsidR="00A31CC0" w:rsidRPr="007A08BF" w:rsidRDefault="00A31CC0" w:rsidP="007A08BF">
      <w:pPr>
        <w:spacing w:line="360" w:lineRule="auto"/>
        <w:jc w:val="right"/>
        <w:rPr>
          <w:b/>
          <w:u w:val="double"/>
        </w:rPr>
      </w:pPr>
    </w:p>
    <w:sectPr w:rsidR="00A31CC0" w:rsidRPr="007A08BF" w:rsidSect="00BD2AA0">
      <w:footerReference w:type="default" r:id="rId9"/>
      <w:pgSz w:w="11906" w:h="16838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8E91" w14:textId="77777777" w:rsidR="00FB4AEB" w:rsidRDefault="00FB4AEB">
      <w:pPr>
        <w:spacing w:line="240" w:lineRule="auto"/>
      </w:pPr>
      <w:r>
        <w:separator/>
      </w:r>
    </w:p>
  </w:endnote>
  <w:endnote w:type="continuationSeparator" w:id="0">
    <w:p w14:paraId="747350C2" w14:textId="77777777" w:rsidR="00FB4AEB" w:rsidRDefault="00FB4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D85D" w14:textId="6ABC8FC8" w:rsidR="006433E0" w:rsidRPr="00C5059E" w:rsidRDefault="006433E0">
    <w:pPr>
      <w:pStyle w:val="Footer"/>
      <w:rPr>
        <w:sz w:val="18"/>
        <w:lang w:val="en-US"/>
      </w:rPr>
    </w:pPr>
    <w:r w:rsidRPr="00C5059E">
      <w:rPr>
        <w:sz w:val="18"/>
        <w:lang w:val="en-US"/>
      </w:rPr>
      <w:t xml:space="preserve">Updated: </w:t>
    </w:r>
    <w:r w:rsidR="00713824">
      <w:rPr>
        <w:sz w:val="18"/>
        <w:lang w:val="en-US"/>
      </w:rPr>
      <w:t>1/8/2019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3B5A6" w14:textId="77777777" w:rsidR="00FB4AEB" w:rsidRDefault="00FB4AEB">
      <w:pPr>
        <w:spacing w:line="240" w:lineRule="auto"/>
      </w:pPr>
      <w:r>
        <w:separator/>
      </w:r>
    </w:p>
  </w:footnote>
  <w:footnote w:type="continuationSeparator" w:id="0">
    <w:p w14:paraId="479B0A0B" w14:textId="77777777" w:rsidR="00FB4AEB" w:rsidRDefault="00FB4A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338"/>
    <w:multiLevelType w:val="hybridMultilevel"/>
    <w:tmpl w:val="3678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BED"/>
    <w:multiLevelType w:val="hybridMultilevel"/>
    <w:tmpl w:val="AFCCC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0113"/>
    <w:multiLevelType w:val="hybridMultilevel"/>
    <w:tmpl w:val="7446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07EF"/>
    <w:multiLevelType w:val="hybridMultilevel"/>
    <w:tmpl w:val="C50CD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76A3"/>
    <w:multiLevelType w:val="hybridMultilevel"/>
    <w:tmpl w:val="4D6ECCF4"/>
    <w:lvl w:ilvl="0" w:tplc="124C4E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3BA5"/>
    <w:multiLevelType w:val="multilevel"/>
    <w:tmpl w:val="BC54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585A41"/>
    <w:multiLevelType w:val="multilevel"/>
    <w:tmpl w:val="62165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E00BA1"/>
    <w:multiLevelType w:val="hybridMultilevel"/>
    <w:tmpl w:val="C144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A42AD"/>
    <w:multiLevelType w:val="hybridMultilevel"/>
    <w:tmpl w:val="2254430E"/>
    <w:lvl w:ilvl="0" w:tplc="124C4E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  <w:lvlOverride w:ilvl="1">
      <w:lvl w:ilvl="1">
        <w:numFmt w:val="lowerLetter"/>
        <w:lvlText w:val="%2."/>
        <w:lvlJc w:val="left"/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MDcxNDI1tTQxsbBQ0lEKTi0uzszPAykwrQUAWmZdzCwAAAA="/>
  </w:docVars>
  <w:rsids>
    <w:rsidRoot w:val="007D0B83"/>
    <w:rsid w:val="0000548E"/>
    <w:rsid w:val="000140D1"/>
    <w:rsid w:val="0004075A"/>
    <w:rsid w:val="000841B9"/>
    <w:rsid w:val="00096A22"/>
    <w:rsid w:val="00153515"/>
    <w:rsid w:val="001900BD"/>
    <w:rsid w:val="001C6E88"/>
    <w:rsid w:val="001D2125"/>
    <w:rsid w:val="002315AA"/>
    <w:rsid w:val="002415B6"/>
    <w:rsid w:val="0028699C"/>
    <w:rsid w:val="0030587C"/>
    <w:rsid w:val="003B3D9B"/>
    <w:rsid w:val="003C4DCA"/>
    <w:rsid w:val="003D4BA1"/>
    <w:rsid w:val="00420F76"/>
    <w:rsid w:val="00425675"/>
    <w:rsid w:val="004D1D84"/>
    <w:rsid w:val="004E2B76"/>
    <w:rsid w:val="00594F4E"/>
    <w:rsid w:val="005F6F56"/>
    <w:rsid w:val="006433E0"/>
    <w:rsid w:val="006B5913"/>
    <w:rsid w:val="00713824"/>
    <w:rsid w:val="007A08BF"/>
    <w:rsid w:val="007D0B83"/>
    <w:rsid w:val="007D29D0"/>
    <w:rsid w:val="007E3149"/>
    <w:rsid w:val="007E479F"/>
    <w:rsid w:val="0080770C"/>
    <w:rsid w:val="00814B23"/>
    <w:rsid w:val="008B43E5"/>
    <w:rsid w:val="00935F58"/>
    <w:rsid w:val="00953C61"/>
    <w:rsid w:val="009A35E7"/>
    <w:rsid w:val="009C6E25"/>
    <w:rsid w:val="009E2D8C"/>
    <w:rsid w:val="00A11182"/>
    <w:rsid w:val="00A12F6C"/>
    <w:rsid w:val="00A31CC0"/>
    <w:rsid w:val="00A74D2C"/>
    <w:rsid w:val="00AF524A"/>
    <w:rsid w:val="00B249B2"/>
    <w:rsid w:val="00B326B8"/>
    <w:rsid w:val="00B62CD2"/>
    <w:rsid w:val="00BD2AA0"/>
    <w:rsid w:val="00BD4969"/>
    <w:rsid w:val="00BE5903"/>
    <w:rsid w:val="00BF587A"/>
    <w:rsid w:val="00C5059E"/>
    <w:rsid w:val="00C811F3"/>
    <w:rsid w:val="00DB3577"/>
    <w:rsid w:val="00E13A29"/>
    <w:rsid w:val="00E36E60"/>
    <w:rsid w:val="00E712B0"/>
    <w:rsid w:val="00F3498D"/>
    <w:rsid w:val="00F56BD6"/>
    <w:rsid w:val="00F80C94"/>
    <w:rsid w:val="00FB3216"/>
    <w:rsid w:val="00FB4AEB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E3EB"/>
  <w15:docId w15:val="{1B6D3D80-B501-499D-B95D-6BCAD879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E0"/>
  </w:style>
  <w:style w:type="paragraph" w:styleId="Footer">
    <w:name w:val="footer"/>
    <w:basedOn w:val="Normal"/>
    <w:link w:val="FooterChar"/>
    <w:uiPriority w:val="99"/>
    <w:unhideWhenUsed/>
    <w:rsid w:val="00643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E0"/>
  </w:style>
  <w:style w:type="table" w:styleId="TableGrid">
    <w:name w:val="Table Grid"/>
    <w:basedOn w:val="TableNormal"/>
    <w:uiPriority w:val="39"/>
    <w:rsid w:val="00096A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D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D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D4B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6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_council@student.hci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7832-D176-C640-9D38-E991E3BF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Teng</dc:creator>
  <cp:lastModifiedBy>gin gui</cp:lastModifiedBy>
  <cp:revision>26</cp:revision>
  <dcterms:created xsi:type="dcterms:W3CDTF">2018-02-08T13:34:00Z</dcterms:created>
  <dcterms:modified xsi:type="dcterms:W3CDTF">2019-12-11T03:03:00Z</dcterms:modified>
</cp:coreProperties>
</file>